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100FD9C" w:rsidR="00BB55D2" w:rsidRDefault="00177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Cs w:val="21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Ημερήσια Διαταγή </w:t>
      </w:r>
      <w:r w:rsidR="004D4A5A">
        <w:rPr>
          <w:rFonts w:ascii="Arial" w:eastAsia="Arial" w:hAnsi="Arial" w:cs="Arial"/>
          <w:b/>
          <w:color w:val="000000"/>
          <w:sz w:val="26"/>
          <w:szCs w:val="26"/>
        </w:rPr>
        <w:t xml:space="preserve">Αρχηγού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ΓΕΕΘΑ </w:t>
      </w:r>
    </w:p>
    <w:p w14:paraId="00000002" w14:textId="77777777" w:rsidR="00BB55D2" w:rsidRDefault="00177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Cs w:val="21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για την Ημέρα των Ενόπλων Δυνάμεων</w:t>
      </w:r>
    </w:p>
    <w:p w14:paraId="00000003" w14:textId="77777777" w:rsidR="00BB55D2" w:rsidRDefault="00BB55D2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04" w14:textId="77777777" w:rsidR="00BB55D2" w:rsidRDefault="0017741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cs="Calibri"/>
          <w:color w:val="000000"/>
          <w:szCs w:val="21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Αξιωματικοί, Υπαξιωματικοί, Μαθητές Παραγωγικών Σχολών, Στρατιώτες, Ναύτες, Σμηνίτες, Εθνοφύλακες, Έφεδροι και Πολιτικό Προσωπικό των Ενόπλων Δυνάμεων,</w:t>
      </w:r>
    </w:p>
    <w:p w14:paraId="00000005" w14:textId="792E4433" w:rsidR="00BB55D2" w:rsidRDefault="006036FF">
      <w:pPr>
        <w:spacing w:line="360" w:lineRule="auto"/>
        <w:ind w:firstLine="420"/>
      </w:pPr>
      <w:r>
        <w:rPr>
          <w:rFonts w:ascii="Arial" w:eastAsia="Arial" w:hAnsi="Arial" w:cs="Arial"/>
          <w:color w:val="000000"/>
          <w:sz w:val="26"/>
          <w:szCs w:val="26"/>
        </w:rPr>
        <w:t>Τ</w:t>
      </w:r>
      <w:r w:rsidR="005776BE">
        <w:rPr>
          <w:rFonts w:ascii="Arial" w:eastAsia="Arial" w:hAnsi="Arial" w:cs="Arial"/>
          <w:color w:val="000000"/>
          <w:sz w:val="26"/>
          <w:szCs w:val="26"/>
        </w:rPr>
        <w:t xml:space="preserve">ην </w:t>
      </w:r>
      <w:r w:rsidR="00304ADC">
        <w:rPr>
          <w:rFonts w:ascii="Arial" w:eastAsia="Arial" w:hAnsi="Arial" w:cs="Arial"/>
          <w:color w:val="000000"/>
          <w:sz w:val="26"/>
          <w:szCs w:val="26"/>
        </w:rPr>
        <w:t>21</w:t>
      </w:r>
      <w:r w:rsidR="005776BE" w:rsidRPr="005776BE">
        <w:rPr>
          <w:rFonts w:ascii="Arial" w:eastAsia="Arial" w:hAnsi="Arial" w:cs="Arial"/>
          <w:color w:val="000000"/>
          <w:sz w:val="26"/>
          <w:szCs w:val="26"/>
          <w:vertAlign w:val="superscript"/>
        </w:rPr>
        <w:t>η</w:t>
      </w:r>
      <w:r w:rsidR="005776BE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304ADC">
        <w:rPr>
          <w:rFonts w:ascii="Arial" w:eastAsia="Arial" w:hAnsi="Arial" w:cs="Arial"/>
          <w:color w:val="000000"/>
          <w:sz w:val="26"/>
          <w:szCs w:val="26"/>
        </w:rPr>
        <w:t>Νοεμβρίου, α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νήμερα </w:t>
      </w:r>
      <w:r w:rsidR="00B00B42">
        <w:rPr>
          <w:rFonts w:ascii="Arial" w:eastAsia="Arial" w:hAnsi="Arial" w:cs="Arial"/>
          <w:color w:val="000000"/>
          <w:sz w:val="26"/>
          <w:szCs w:val="26"/>
        </w:rPr>
        <w:t>της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μεγάλης Θεομητορικής Εορτής</w:t>
      </w:r>
      <w:r w:rsidR="00B00B4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των </w:t>
      </w:r>
      <w:proofErr w:type="spellStart"/>
      <w:r w:rsidR="00177416">
        <w:rPr>
          <w:rFonts w:ascii="Arial" w:eastAsia="Arial" w:hAnsi="Arial" w:cs="Arial"/>
          <w:color w:val="000000"/>
          <w:sz w:val="26"/>
          <w:szCs w:val="26"/>
        </w:rPr>
        <w:t>Εισοδίων</w:t>
      </w:r>
      <w:proofErr w:type="spellEnd"/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της </w:t>
      </w:r>
      <w:proofErr w:type="spellStart"/>
      <w:r w:rsidR="00177416">
        <w:rPr>
          <w:rFonts w:ascii="Arial" w:eastAsia="Arial" w:hAnsi="Arial" w:cs="Arial"/>
          <w:color w:val="000000"/>
          <w:sz w:val="26"/>
          <w:szCs w:val="26"/>
        </w:rPr>
        <w:t>Υπεραγίας</w:t>
      </w:r>
      <w:proofErr w:type="spellEnd"/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Θ</w:t>
      </w:r>
      <w:r w:rsidR="00C2027A">
        <w:rPr>
          <w:rFonts w:ascii="Arial" w:eastAsia="Arial" w:hAnsi="Arial" w:cs="Arial"/>
          <w:color w:val="000000"/>
          <w:sz w:val="26"/>
          <w:szCs w:val="26"/>
        </w:rPr>
        <w:t>εοτόκου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, η </w:t>
      </w:r>
      <w:r w:rsidR="00601AA6">
        <w:rPr>
          <w:rFonts w:ascii="Arial" w:eastAsia="Arial" w:hAnsi="Arial" w:cs="Arial"/>
          <w:color w:val="000000"/>
          <w:sz w:val="26"/>
          <w:szCs w:val="26"/>
        </w:rPr>
        <w:t xml:space="preserve">Πατρίδα μας τιμά και </w:t>
      </w:r>
      <w:r w:rsidR="00176308">
        <w:rPr>
          <w:rFonts w:ascii="Arial" w:eastAsia="Arial" w:hAnsi="Arial" w:cs="Arial"/>
          <w:color w:val="000000"/>
          <w:sz w:val="26"/>
          <w:szCs w:val="26"/>
        </w:rPr>
        <w:t>γιο</w:t>
      </w:r>
      <w:r w:rsidR="00601AA6">
        <w:rPr>
          <w:rFonts w:ascii="Arial" w:eastAsia="Arial" w:hAnsi="Arial" w:cs="Arial"/>
          <w:color w:val="000000"/>
          <w:sz w:val="26"/>
          <w:szCs w:val="26"/>
        </w:rPr>
        <w:t xml:space="preserve">ρτάζει τις </w:t>
      </w:r>
      <w:r w:rsidR="008E6F30">
        <w:rPr>
          <w:rFonts w:ascii="Arial" w:eastAsia="Arial" w:hAnsi="Arial" w:cs="Arial"/>
          <w:color w:val="000000"/>
          <w:sz w:val="26"/>
          <w:szCs w:val="26"/>
        </w:rPr>
        <w:t>Ένοπλες Δυνάμεις</w:t>
      </w:r>
      <w:r w:rsidR="00177416">
        <w:rPr>
          <w:rFonts w:ascii="Arial" w:eastAsia="Arial" w:hAnsi="Arial" w:cs="Arial"/>
          <w:color w:val="000000"/>
          <w:sz w:val="26"/>
          <w:szCs w:val="26"/>
        </w:rPr>
        <w:t>,</w:t>
      </w:r>
      <w:r w:rsidR="00601AA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177416">
        <w:rPr>
          <w:rFonts w:ascii="Arial" w:eastAsia="Arial" w:hAnsi="Arial" w:cs="Arial"/>
          <w:color w:val="000000"/>
          <w:sz w:val="26"/>
          <w:szCs w:val="26"/>
        </w:rPr>
        <w:t>ως ένδειξη σεβασμού και ευγνωμοσύνης για τη μεγάλη και διαχρονική προσφορά τους στο Έθνος</w:t>
      </w:r>
      <w:r w:rsidR="009E7941">
        <w:rPr>
          <w:rFonts w:ascii="Arial" w:eastAsia="Arial" w:hAnsi="Arial" w:cs="Arial"/>
          <w:color w:val="000000"/>
          <w:sz w:val="26"/>
          <w:szCs w:val="26"/>
        </w:rPr>
        <w:t>,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τόσο εν καιρώ πολέμου όσο και κατά την ειρηνική περίοδο.</w:t>
      </w:r>
    </w:p>
    <w:p w14:paraId="5F213280" w14:textId="6FF8072C" w:rsidR="004B3DA4" w:rsidRDefault="00AB357F">
      <w:pPr>
        <w:spacing w:line="360" w:lineRule="auto"/>
        <w:ind w:firstLine="420"/>
        <w:rPr>
          <w:rFonts w:ascii="Arial" w:eastAsia="Arial" w:hAnsi="Arial" w:cs="Arial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6"/>
          <w:szCs w:val="26"/>
        </w:rPr>
        <w:t xml:space="preserve">Στην μακρά ιστορική τους πορεία, </w:t>
      </w:r>
      <w:r w:rsidRPr="00AB357F">
        <w:rPr>
          <w:rFonts w:ascii="Arial" w:eastAsia="Arial" w:hAnsi="Arial" w:cs="Arial"/>
          <w:color w:val="000000"/>
          <w:sz w:val="26"/>
          <w:szCs w:val="26"/>
        </w:rPr>
        <w:t xml:space="preserve">οι Ένοπλες Δυνάμεις κατήγαγαν πολλές και σημαντικές νίκες </w:t>
      </w:r>
      <w:r w:rsidR="00DA153E">
        <w:rPr>
          <w:rFonts w:ascii="Arial" w:eastAsia="Arial" w:hAnsi="Arial" w:cs="Arial"/>
          <w:color w:val="000000"/>
          <w:sz w:val="26"/>
          <w:szCs w:val="26"/>
        </w:rPr>
        <w:t>υ</w:t>
      </w:r>
      <w:r w:rsidR="00B00B42">
        <w:rPr>
          <w:rFonts w:ascii="Arial" w:eastAsia="Arial" w:hAnsi="Arial" w:cs="Arial"/>
          <w:color w:val="000000"/>
          <w:sz w:val="26"/>
          <w:szCs w:val="26"/>
        </w:rPr>
        <w:t>πό την Σκέπη και Προστασία της Υπερμάχου Στρατηγού</w:t>
      </w:r>
      <w:r w:rsidR="00356B3A">
        <w:rPr>
          <w:rFonts w:ascii="Arial" w:eastAsia="Arial" w:hAnsi="Arial" w:cs="Arial"/>
          <w:color w:val="000000"/>
          <w:sz w:val="26"/>
          <w:szCs w:val="26"/>
        </w:rPr>
        <w:t>,</w:t>
      </w:r>
      <w:r w:rsidR="00F7749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AB6965">
        <w:rPr>
          <w:rFonts w:ascii="Arial" w:eastAsia="Arial" w:hAnsi="Arial" w:cs="Arial"/>
          <w:color w:val="000000"/>
          <w:sz w:val="26"/>
          <w:szCs w:val="26"/>
        </w:rPr>
        <w:t xml:space="preserve">ενώ, και μόνο η επίκληση του ονόματός </w:t>
      </w:r>
      <w:r w:rsidR="0096332A">
        <w:rPr>
          <w:rFonts w:ascii="Arial" w:eastAsia="Arial" w:hAnsi="Arial" w:cs="Arial"/>
          <w:color w:val="000000"/>
          <w:sz w:val="26"/>
          <w:szCs w:val="26"/>
        </w:rPr>
        <w:t>Τ</w:t>
      </w:r>
      <w:r w:rsidR="00AB6965">
        <w:rPr>
          <w:rFonts w:ascii="Arial" w:eastAsia="Arial" w:hAnsi="Arial" w:cs="Arial"/>
          <w:color w:val="000000"/>
          <w:sz w:val="26"/>
          <w:szCs w:val="26"/>
        </w:rPr>
        <w:t>ης</w:t>
      </w:r>
      <w:r w:rsidR="00AE0532">
        <w:rPr>
          <w:rFonts w:ascii="Arial" w:eastAsia="Arial" w:hAnsi="Arial" w:cs="Arial"/>
          <w:color w:val="000000"/>
          <w:sz w:val="26"/>
          <w:szCs w:val="26"/>
        </w:rPr>
        <w:t>,</w:t>
      </w:r>
      <w:r w:rsidR="00AB6965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CB3D19">
        <w:rPr>
          <w:rFonts w:ascii="Arial" w:eastAsia="Arial" w:hAnsi="Arial" w:cs="Arial"/>
          <w:color w:val="000000"/>
          <w:sz w:val="26"/>
          <w:szCs w:val="26"/>
        </w:rPr>
        <w:t>συνισ</w:t>
      </w:r>
      <w:r w:rsidR="00AE0532">
        <w:rPr>
          <w:rFonts w:ascii="Arial" w:eastAsia="Arial" w:hAnsi="Arial" w:cs="Arial"/>
          <w:color w:val="000000"/>
          <w:sz w:val="26"/>
          <w:szCs w:val="26"/>
        </w:rPr>
        <w:t>τά</w:t>
      </w:r>
      <w:r w:rsidR="00CB3D19">
        <w:rPr>
          <w:rFonts w:ascii="Arial" w:eastAsia="Arial" w:hAnsi="Arial" w:cs="Arial"/>
          <w:color w:val="000000"/>
          <w:sz w:val="26"/>
          <w:szCs w:val="26"/>
        </w:rPr>
        <w:t xml:space="preserve"> βακτηρία και στήριγμα </w:t>
      </w:r>
      <w:r w:rsidR="00AE0532">
        <w:rPr>
          <w:rFonts w:ascii="Arial" w:eastAsia="Arial" w:hAnsi="Arial" w:cs="Arial"/>
          <w:color w:val="000000"/>
          <w:sz w:val="26"/>
          <w:szCs w:val="26"/>
        </w:rPr>
        <w:t xml:space="preserve">κατά </w:t>
      </w:r>
      <w:r w:rsidR="00CB3D19">
        <w:rPr>
          <w:rFonts w:ascii="Arial" w:eastAsia="Arial" w:hAnsi="Arial" w:cs="Arial"/>
          <w:color w:val="000000"/>
          <w:sz w:val="26"/>
          <w:szCs w:val="26"/>
        </w:rPr>
        <w:t>την</w:t>
      </w:r>
      <w:r w:rsidR="00AE0532">
        <w:rPr>
          <w:rFonts w:ascii="Arial" w:eastAsia="Arial" w:hAnsi="Arial" w:cs="Arial"/>
          <w:color w:val="000000"/>
          <w:sz w:val="26"/>
          <w:szCs w:val="26"/>
        </w:rPr>
        <w:t xml:space="preserve"> καθημερινή</w:t>
      </w:r>
      <w:r w:rsidR="00CB3D19">
        <w:rPr>
          <w:rFonts w:ascii="Arial" w:eastAsia="Arial" w:hAnsi="Arial" w:cs="Arial"/>
          <w:color w:val="000000"/>
          <w:sz w:val="26"/>
          <w:szCs w:val="26"/>
        </w:rPr>
        <w:t xml:space="preserve"> εκτέλεση της αποστολής</w:t>
      </w:r>
      <w:r w:rsidR="00B53902">
        <w:rPr>
          <w:rFonts w:ascii="Arial" w:eastAsia="Arial" w:hAnsi="Arial" w:cs="Arial"/>
          <w:color w:val="000000"/>
          <w:sz w:val="26"/>
          <w:szCs w:val="26"/>
        </w:rPr>
        <w:t xml:space="preserve"> μας</w:t>
      </w:r>
      <w:r w:rsidR="004B3DA4">
        <w:rPr>
          <w:rFonts w:ascii="Arial" w:eastAsia="Arial" w:hAnsi="Arial" w:cs="Arial"/>
          <w:color w:val="000000"/>
          <w:sz w:val="26"/>
          <w:szCs w:val="26"/>
        </w:rPr>
        <w:t>.</w:t>
      </w:r>
    </w:p>
    <w:p w14:paraId="00000006" w14:textId="28F0F225" w:rsidR="00BB55D2" w:rsidRDefault="00D5691E">
      <w:pPr>
        <w:spacing w:line="360" w:lineRule="auto"/>
        <w:ind w:firstLine="42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3631C1" w:rsidRPr="00A8765B">
        <w:rPr>
          <w:rFonts w:ascii="Arial" w:eastAsia="Arial" w:hAnsi="Arial" w:cs="Arial"/>
          <w:b/>
          <w:color w:val="000000"/>
          <w:sz w:val="26"/>
          <w:szCs w:val="26"/>
        </w:rPr>
        <w:t>Με γνώμονα</w:t>
      </w:r>
      <w:r w:rsidR="0049394D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 πάντοτε</w:t>
      </w:r>
      <w:r w:rsidR="003631C1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 το χρέος προς την Πατρίδα, η προσφορά των Ενόπλων Δυνάμεων</w:t>
      </w:r>
      <w:r w:rsidR="00CB1CD8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, </w:t>
      </w:r>
      <w:r w:rsidR="00CB1CD8">
        <w:rPr>
          <w:rFonts w:ascii="Arial" w:eastAsia="Arial" w:hAnsi="Arial" w:cs="Arial"/>
          <w:color w:val="000000"/>
          <w:sz w:val="26"/>
          <w:szCs w:val="26"/>
        </w:rPr>
        <w:t>η οποία</w:t>
      </w:r>
      <w:r w:rsidR="003631C1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CB1CD8">
        <w:rPr>
          <w:rFonts w:ascii="Arial" w:eastAsia="Arial" w:hAnsi="Arial" w:cs="Arial"/>
          <w:color w:val="000000"/>
          <w:sz w:val="26"/>
          <w:szCs w:val="26"/>
        </w:rPr>
        <w:t xml:space="preserve">ανατρέχει στα τρίσβαθα και πλέον της ελληνικής  ιστορίας, </w:t>
      </w:r>
      <w:r w:rsidR="00CB1CD8" w:rsidRPr="00A8765B">
        <w:rPr>
          <w:rFonts w:ascii="Arial" w:eastAsia="Arial" w:hAnsi="Arial" w:cs="Arial"/>
          <w:b/>
          <w:color w:val="000000"/>
          <w:sz w:val="26"/>
          <w:szCs w:val="26"/>
        </w:rPr>
        <w:t>υπήρξε</w:t>
      </w:r>
      <w:r w:rsidR="00DD3D6D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 ανέκαθεν </w:t>
      </w:r>
      <w:r w:rsidR="00CB1CD8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ανεκτίμητη </w:t>
      </w:r>
      <w:r w:rsidR="003631C1" w:rsidRPr="00A8765B">
        <w:rPr>
          <w:rFonts w:ascii="Arial" w:eastAsia="Arial" w:hAnsi="Arial" w:cs="Arial"/>
          <w:b/>
          <w:color w:val="000000"/>
          <w:sz w:val="26"/>
          <w:szCs w:val="26"/>
        </w:rPr>
        <w:t>στους αγών</w:t>
      </w:r>
      <w:r w:rsidR="0096332A" w:rsidRPr="00A8765B">
        <w:rPr>
          <w:rFonts w:ascii="Arial" w:eastAsia="Arial" w:hAnsi="Arial" w:cs="Arial"/>
          <w:b/>
          <w:color w:val="000000"/>
          <w:sz w:val="26"/>
          <w:szCs w:val="26"/>
        </w:rPr>
        <w:t>ες του Έθνους για Ε</w:t>
      </w:r>
      <w:r w:rsidR="003631C1" w:rsidRPr="00A8765B">
        <w:rPr>
          <w:rFonts w:ascii="Arial" w:eastAsia="Arial" w:hAnsi="Arial" w:cs="Arial"/>
          <w:b/>
          <w:color w:val="000000"/>
          <w:sz w:val="26"/>
          <w:szCs w:val="26"/>
        </w:rPr>
        <w:t xml:space="preserve">λευθερία και </w:t>
      </w:r>
      <w:r w:rsidR="0096332A" w:rsidRPr="00A8765B">
        <w:rPr>
          <w:rFonts w:ascii="Arial" w:eastAsia="Arial" w:hAnsi="Arial" w:cs="Arial"/>
          <w:b/>
          <w:color w:val="000000"/>
          <w:sz w:val="26"/>
          <w:szCs w:val="26"/>
        </w:rPr>
        <w:t>Α</w:t>
      </w:r>
      <w:r w:rsidR="003631C1" w:rsidRPr="00A8765B">
        <w:rPr>
          <w:rFonts w:ascii="Arial" w:eastAsia="Arial" w:hAnsi="Arial" w:cs="Arial"/>
          <w:b/>
          <w:color w:val="000000"/>
          <w:sz w:val="26"/>
          <w:szCs w:val="26"/>
        </w:rPr>
        <w:t>υτοδιάθεση</w:t>
      </w:r>
      <w:r w:rsidR="003631C1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r w:rsidR="00DD3D6D">
        <w:rPr>
          <w:rFonts w:ascii="Arial" w:eastAsia="Arial" w:hAnsi="Arial" w:cs="Arial"/>
          <w:color w:val="000000"/>
          <w:sz w:val="26"/>
          <w:szCs w:val="26"/>
        </w:rPr>
        <w:t xml:space="preserve">ενώ, </w:t>
      </w:r>
      <w:r w:rsidR="003631C1">
        <w:rPr>
          <w:rFonts w:ascii="Arial" w:eastAsia="Arial" w:hAnsi="Arial" w:cs="Arial"/>
          <w:color w:val="000000"/>
          <w:sz w:val="26"/>
          <w:szCs w:val="26"/>
        </w:rPr>
        <w:t>συνεχίζεται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αταλάντευτα μέχρι τις μέρες μας </w:t>
      </w:r>
      <w:r w:rsidR="003631C1">
        <w:rPr>
          <w:rFonts w:ascii="Arial" w:eastAsia="Arial" w:hAnsi="Arial" w:cs="Arial"/>
          <w:color w:val="000000"/>
          <w:sz w:val="26"/>
          <w:szCs w:val="26"/>
        </w:rPr>
        <w:t xml:space="preserve">από </w:t>
      </w:r>
      <w:r w:rsidR="00DD3D6D">
        <w:rPr>
          <w:rFonts w:ascii="Arial" w:eastAsia="Arial" w:hAnsi="Arial" w:cs="Arial"/>
          <w:color w:val="000000"/>
          <w:sz w:val="26"/>
          <w:szCs w:val="26"/>
        </w:rPr>
        <w:t>το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έμψυχο δυναμικό</w:t>
      </w:r>
      <w:r w:rsidR="00DD3D6D">
        <w:rPr>
          <w:rFonts w:ascii="Arial" w:eastAsia="Arial" w:hAnsi="Arial" w:cs="Arial"/>
          <w:color w:val="000000"/>
          <w:sz w:val="26"/>
          <w:szCs w:val="26"/>
        </w:rPr>
        <w:t xml:space="preserve"> και των τριών Κλάδων, στη βάση του 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ίδιου </w:t>
      </w:r>
      <w:proofErr w:type="spellStart"/>
      <w:r w:rsidR="00177416">
        <w:rPr>
          <w:rFonts w:ascii="Arial" w:eastAsia="Arial" w:hAnsi="Arial" w:cs="Arial"/>
          <w:color w:val="000000"/>
          <w:sz w:val="26"/>
          <w:szCs w:val="26"/>
        </w:rPr>
        <w:t>αξιακού</w:t>
      </w:r>
      <w:proofErr w:type="spellEnd"/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 κώδικα. </w:t>
      </w:r>
    </w:p>
    <w:p w14:paraId="00000007" w14:textId="167B033B" w:rsidR="00BB55D2" w:rsidRPr="002D1FBC" w:rsidRDefault="000374D3" w:rsidP="00963699">
      <w:pPr>
        <w:spacing w:line="360" w:lineRule="auto"/>
        <w:ind w:firstLine="42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Άλλωστε, γ</w:t>
      </w:r>
      <w:r w:rsidR="00177416">
        <w:rPr>
          <w:rFonts w:ascii="Arial" w:eastAsia="Arial" w:hAnsi="Arial" w:cs="Arial"/>
          <w:color w:val="000000"/>
          <w:sz w:val="26"/>
          <w:szCs w:val="26"/>
        </w:rPr>
        <w:t>ια τους υπηρετούντες στις τάξεις των Ενόπλων Δυνάμεων, η έννοια της φιλοπατρίας έχει ιδιαίτερη αξία και συμβολισμό</w:t>
      </w:r>
      <w:r w:rsidR="00963699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r w:rsidR="002D1FBC">
        <w:rPr>
          <w:rFonts w:ascii="Arial" w:eastAsia="Arial" w:hAnsi="Arial" w:cs="Arial"/>
          <w:color w:val="000000"/>
          <w:sz w:val="26"/>
          <w:szCs w:val="26"/>
        </w:rPr>
        <w:t>όντας</w:t>
      </w:r>
      <w:r w:rsidR="00963699">
        <w:rPr>
          <w:rFonts w:ascii="Arial" w:eastAsia="Arial" w:hAnsi="Arial" w:cs="Arial"/>
          <w:color w:val="000000"/>
          <w:sz w:val="26"/>
          <w:szCs w:val="26"/>
        </w:rPr>
        <w:t xml:space="preserve"> άρρηκτα συνδεδεμένη</w:t>
      </w:r>
      <w:r w:rsidR="00963699" w:rsidRPr="00963699">
        <w:rPr>
          <w:rFonts w:ascii="Arial" w:eastAsia="Arial" w:hAnsi="Arial" w:cs="Arial"/>
          <w:color w:val="000000"/>
          <w:sz w:val="26"/>
          <w:szCs w:val="26"/>
        </w:rPr>
        <w:t xml:space="preserve"> με την υπέρτατη των θυσιών: Τη θυσία της ίδιας μας τη ζωής</w:t>
      </w:r>
      <w:r w:rsidR="00963699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="00C52E11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Η προάσπιση </w:t>
      </w:r>
      <w:r w:rsidR="00262244" w:rsidRPr="001E1B95">
        <w:rPr>
          <w:rFonts w:ascii="Arial" w:eastAsia="Arial" w:hAnsi="Arial" w:cs="Arial"/>
          <w:b/>
          <w:color w:val="000000"/>
          <w:sz w:val="26"/>
          <w:szCs w:val="26"/>
        </w:rPr>
        <w:t>της εδαφικής ακεραιότητας και της εθνικής μας ανεξαρτησίας</w:t>
      </w:r>
      <w:r w:rsidR="00B56915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 και κυριαρχίας, α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ποτελεί την </w:t>
      </w:r>
      <w:r w:rsidR="001F48C0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παρακαταθήκη 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>των</w:t>
      </w:r>
      <w:r w:rsidR="001F48C0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>προγόνων</w:t>
      </w:r>
      <w:r w:rsidR="001F48C0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 μας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>,</w:t>
      </w:r>
      <w:r w:rsidR="001F48C0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 την οποία οφείλουμε να διαφυλάξουμε 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 xml:space="preserve">ευλαβικά και </w:t>
      </w:r>
      <w:r w:rsidR="001F48C0" w:rsidRPr="001E1B95">
        <w:rPr>
          <w:rFonts w:ascii="Arial" w:eastAsia="Arial" w:hAnsi="Arial" w:cs="Arial"/>
          <w:b/>
          <w:color w:val="000000"/>
          <w:sz w:val="26"/>
          <w:szCs w:val="26"/>
        </w:rPr>
        <w:t>με κάθε κόστος</w:t>
      </w:r>
      <w:r w:rsidR="002D1FBC" w:rsidRPr="001E1B95">
        <w:rPr>
          <w:rFonts w:ascii="Arial" w:eastAsia="Arial" w:hAnsi="Arial" w:cs="Arial"/>
          <w:b/>
          <w:color w:val="000000"/>
          <w:sz w:val="26"/>
          <w:szCs w:val="26"/>
        </w:rPr>
        <w:t>,</w:t>
      </w:r>
      <w:r w:rsidR="00A86FA3" w:rsidRPr="001E1B95">
        <w:rPr>
          <w:b/>
        </w:rPr>
        <w:t xml:space="preserve"> </w:t>
      </w:r>
      <w:r w:rsidR="0079626D">
        <w:rPr>
          <w:b/>
        </w:rPr>
        <w:t>«</w:t>
      </w:r>
      <w:proofErr w:type="spellStart"/>
      <w:r w:rsidR="00A86FA3" w:rsidRPr="001E1B95">
        <w:rPr>
          <w:rFonts w:ascii="Arial" w:eastAsia="Arial" w:hAnsi="Arial" w:cs="Arial"/>
          <w:b/>
          <w:i/>
          <w:color w:val="000000"/>
          <w:sz w:val="26"/>
          <w:szCs w:val="26"/>
        </w:rPr>
        <w:t>τοῖς</w:t>
      </w:r>
      <w:proofErr w:type="spellEnd"/>
      <w:r w:rsidR="00A86FA3" w:rsidRPr="001E1B95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κείνων </w:t>
      </w:r>
      <w:proofErr w:type="spellStart"/>
      <w:r w:rsidR="00A86FA3" w:rsidRPr="001E1B95">
        <w:rPr>
          <w:rFonts w:ascii="Arial" w:eastAsia="Arial" w:hAnsi="Arial" w:cs="Arial"/>
          <w:b/>
          <w:i/>
          <w:color w:val="000000"/>
          <w:sz w:val="26"/>
          <w:szCs w:val="26"/>
        </w:rPr>
        <w:t>ῥήμασι</w:t>
      </w:r>
      <w:proofErr w:type="spellEnd"/>
      <w:r w:rsidR="00A86FA3" w:rsidRPr="001E1B95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πειθόμενοι</w:t>
      </w:r>
      <w:r w:rsidR="002D1FBC">
        <w:rPr>
          <w:rFonts w:ascii="Arial" w:eastAsia="Arial" w:hAnsi="Arial" w:cs="Arial"/>
          <w:b/>
          <w:color w:val="000000"/>
          <w:sz w:val="26"/>
          <w:szCs w:val="26"/>
        </w:rPr>
        <w:t>.</w:t>
      </w:r>
      <w:r w:rsidR="0079626D">
        <w:rPr>
          <w:rFonts w:ascii="Arial" w:eastAsia="Arial" w:hAnsi="Arial" w:cs="Arial"/>
          <w:b/>
          <w:color w:val="000000"/>
          <w:sz w:val="26"/>
          <w:szCs w:val="26"/>
        </w:rPr>
        <w:t>»</w:t>
      </w:r>
    </w:p>
    <w:p w14:paraId="00000009" w14:textId="338287AB" w:rsidR="00BB55D2" w:rsidRDefault="00177416">
      <w:pPr>
        <w:spacing w:line="360" w:lineRule="auto"/>
        <w:ind w:firstLine="4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Πρώτιστο λοιπόν καθήκον μας τη σημερινή μέρα, είναι να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αποτίσουμε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τον ελάχιστο </w:t>
      </w:r>
      <w:r w:rsidRPr="001457AA">
        <w:rPr>
          <w:rFonts w:ascii="Arial" w:eastAsia="Arial" w:hAnsi="Arial" w:cs="Arial"/>
          <w:color w:val="000000"/>
          <w:sz w:val="26"/>
          <w:szCs w:val="26"/>
        </w:rPr>
        <w:t>φόρο τιμής και μνήμης σε όλους τους Αθανάτους,</w:t>
      </w:r>
      <w:r w:rsidRPr="00504006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B92184">
        <w:rPr>
          <w:rFonts w:ascii="Arial" w:eastAsia="Arial" w:hAnsi="Arial" w:cs="Arial"/>
          <w:color w:val="000000"/>
          <w:sz w:val="26"/>
          <w:szCs w:val="26"/>
        </w:rPr>
        <w:t xml:space="preserve">Ηρωικώς </w:t>
      </w:r>
      <w:r w:rsidRPr="00AB2B2A">
        <w:rPr>
          <w:rFonts w:ascii="Arial" w:eastAsia="Arial" w:hAnsi="Arial" w:cs="Arial"/>
          <w:color w:val="000000"/>
          <w:sz w:val="26"/>
          <w:szCs w:val="26"/>
        </w:rPr>
        <w:lastRenderedPageBreak/>
        <w:t xml:space="preserve">Πεσόντες συναδέλφους και στρατευσίμους, στους απανταχού, κατά Ξηρά, Θάλασσα και Αέρα, αγώνες του Έθνους. Έμπλεοι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ευγνωμοσύνης και υπερηφάνειας για τον ευκλεή θάνατό τους, κλίνουμε ευλαβικά το γόνυ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ενώπιόν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τους, υποσχόμενοι να φανούμε αντάξιοί των, όποτε και αν απαιτηθεί. Συγχρόνως δε, μνημονεύουμε με δέος τους πεσόντες κατά την εκτέλεση του καθήκοντος σε ειρηνική περίοδο, η θυσία των οποίων, τους κατέταξε δικαίως στο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Πάνθεον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των Ηρώων.  </w:t>
      </w:r>
    </w:p>
    <w:p w14:paraId="0000000A" w14:textId="37ACA246" w:rsidR="00BB55D2" w:rsidRDefault="00177416">
      <w:p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Τη</w:t>
      </w:r>
      <w:r w:rsidR="00353F99">
        <w:rPr>
          <w:rFonts w:ascii="Arial" w:eastAsia="Arial" w:hAnsi="Arial" w:cs="Arial"/>
          <w:color w:val="000000"/>
          <w:sz w:val="26"/>
          <w:szCs w:val="26"/>
        </w:rPr>
        <w:t xml:space="preserve"> σημερινή μέρα, τιμά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με ιδιαιτέρως και όλους εκείνους οι οποίοι υπέστησαν τραυματισμούς και επλήγη η υγεία τους κατά την εκτέλεση της αποστολής,  αποδεικνύοντας εμπράκτως ότι ο κίνδυνος αποτελεί έννοια σύμφυτη με το στρατιωτικό λειτούργημα που επιτελούμε, και τον οποίο εκουσίως και εν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πλήρει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συνειδήσει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αποδεχόμαστε με την ένταξή μας στις τάξεις των Ενόπλων Δυνάμεων.</w:t>
      </w:r>
    </w:p>
    <w:p w14:paraId="06B7FD20" w14:textId="69C0B0E4" w:rsidR="006C3766" w:rsidRDefault="00177416">
      <w:p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Στις 21 Νοεμβρίου όμως, η ελληνική Πολιτεία τιμά τα Στελέχη των Ενόπλων Δυνάμεων στο σύνολό τους. Τιμά τους σύγχρονους Ακρίτες </w:t>
      </w:r>
      <w:r w:rsidR="00D471EF">
        <w:rPr>
          <w:rFonts w:ascii="Arial" w:eastAsia="Arial" w:hAnsi="Arial" w:cs="Arial"/>
          <w:color w:val="000000"/>
          <w:sz w:val="26"/>
          <w:szCs w:val="26"/>
        </w:rPr>
        <w:t xml:space="preserve">της </w:t>
      </w:r>
      <w:r w:rsidR="0012669F">
        <w:rPr>
          <w:rFonts w:ascii="Arial" w:eastAsia="Arial" w:hAnsi="Arial" w:cs="Arial"/>
          <w:color w:val="000000"/>
          <w:sz w:val="26"/>
          <w:szCs w:val="26"/>
        </w:rPr>
        <w:t>οι οποίοι</w:t>
      </w:r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2B67CA" w:rsidRPr="008619B6">
        <w:rPr>
          <w:rFonts w:ascii="Arial" w:eastAsia="Arial" w:hAnsi="Arial" w:cs="Arial"/>
          <w:color w:val="000000"/>
          <w:sz w:val="26"/>
          <w:szCs w:val="26"/>
        </w:rPr>
        <w:t>«</w:t>
      </w:r>
      <w:proofErr w:type="spellStart"/>
      <w:r w:rsidRPr="008619B6">
        <w:rPr>
          <w:rFonts w:ascii="Arial" w:eastAsia="Arial" w:hAnsi="Arial" w:cs="Arial"/>
          <w:color w:val="000000"/>
          <w:sz w:val="26"/>
          <w:szCs w:val="26"/>
        </w:rPr>
        <w:t>φυλάττουν</w:t>
      </w:r>
      <w:proofErr w:type="spellEnd"/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 Θερμοπύλες</w:t>
      </w:r>
      <w:r w:rsidR="002B67CA" w:rsidRPr="008619B6">
        <w:rPr>
          <w:rFonts w:ascii="Arial" w:eastAsia="Arial" w:hAnsi="Arial" w:cs="Arial"/>
          <w:color w:val="000000"/>
          <w:sz w:val="26"/>
          <w:szCs w:val="26"/>
        </w:rPr>
        <w:t>»</w:t>
      </w:r>
      <w:r w:rsidRPr="008619B6">
        <w:rPr>
          <w:rFonts w:ascii="Arial" w:eastAsia="Arial" w:hAnsi="Arial" w:cs="Arial"/>
          <w:color w:val="000000"/>
          <w:sz w:val="26"/>
          <w:szCs w:val="26"/>
        </w:rPr>
        <w:t>,</w:t>
      </w:r>
      <w:r w:rsidR="0049394D" w:rsidRPr="008619B6">
        <w:rPr>
          <w:rFonts w:ascii="Arial" w:eastAsia="Arial" w:hAnsi="Arial" w:cs="Arial"/>
          <w:color w:val="000000"/>
          <w:sz w:val="26"/>
          <w:szCs w:val="26"/>
        </w:rPr>
        <w:t xml:space="preserve"> από τη </w:t>
      </w:r>
      <w:proofErr w:type="spellStart"/>
      <w:r w:rsidR="0049394D" w:rsidRPr="008619B6">
        <w:rPr>
          <w:rFonts w:ascii="Arial" w:eastAsia="Arial" w:hAnsi="Arial" w:cs="Arial"/>
          <w:color w:val="000000"/>
          <w:sz w:val="26"/>
          <w:szCs w:val="26"/>
        </w:rPr>
        <w:t>Στρογγύλη</w:t>
      </w:r>
      <w:proofErr w:type="spellEnd"/>
      <w:r w:rsidR="0049394D" w:rsidRPr="008619B6">
        <w:rPr>
          <w:rFonts w:ascii="Arial" w:eastAsia="Arial" w:hAnsi="Arial" w:cs="Arial"/>
          <w:color w:val="000000"/>
          <w:sz w:val="26"/>
          <w:szCs w:val="26"/>
        </w:rPr>
        <w:t xml:space="preserve"> μέχρι τους Οθωνούς και από το </w:t>
      </w:r>
      <w:proofErr w:type="spellStart"/>
      <w:r w:rsidR="0049394D" w:rsidRPr="008619B6">
        <w:rPr>
          <w:rFonts w:ascii="Arial" w:eastAsia="Arial" w:hAnsi="Arial" w:cs="Arial"/>
          <w:color w:val="000000"/>
          <w:sz w:val="26"/>
          <w:szCs w:val="26"/>
        </w:rPr>
        <w:t>Ορμένιο</w:t>
      </w:r>
      <w:proofErr w:type="spellEnd"/>
      <w:r w:rsidR="0049394D" w:rsidRPr="008619B6">
        <w:rPr>
          <w:rFonts w:ascii="Arial" w:eastAsia="Arial" w:hAnsi="Arial" w:cs="Arial"/>
          <w:color w:val="000000"/>
          <w:sz w:val="26"/>
          <w:szCs w:val="26"/>
        </w:rPr>
        <w:t xml:space="preserve"> μέχρι τη Γαύδο</w:t>
      </w:r>
      <w:r w:rsidR="00F108BE" w:rsidRPr="008619B6">
        <w:rPr>
          <w:rFonts w:ascii="Arial" w:eastAsia="Arial" w:hAnsi="Arial" w:cs="Arial"/>
          <w:color w:val="000000"/>
          <w:sz w:val="26"/>
          <w:szCs w:val="26"/>
        </w:rPr>
        <w:t>,</w:t>
      </w:r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Pr="008619B6">
        <w:rPr>
          <w:rFonts w:ascii="Arial" w:eastAsia="Arial" w:hAnsi="Arial" w:cs="Arial"/>
          <w:color w:val="000000"/>
          <w:sz w:val="26"/>
          <w:szCs w:val="26"/>
        </w:rPr>
        <w:t>προασπιζόμενοι</w:t>
      </w:r>
      <w:proofErr w:type="spellEnd"/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 μέχρι και την τελευταία σπιθαμή ελληνικ</w:t>
      </w:r>
      <w:r w:rsidR="002B67CA" w:rsidRPr="008619B6">
        <w:rPr>
          <w:rFonts w:ascii="Arial" w:eastAsia="Arial" w:hAnsi="Arial" w:cs="Arial"/>
          <w:color w:val="000000"/>
          <w:sz w:val="26"/>
          <w:szCs w:val="26"/>
        </w:rPr>
        <w:t>ής</w:t>
      </w:r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2B67CA" w:rsidRPr="008619B6">
        <w:rPr>
          <w:rFonts w:ascii="Arial" w:eastAsia="Arial" w:hAnsi="Arial" w:cs="Arial"/>
          <w:color w:val="000000"/>
          <w:sz w:val="26"/>
          <w:szCs w:val="26"/>
        </w:rPr>
        <w:t>γης</w:t>
      </w:r>
      <w:r w:rsidR="00B4047E">
        <w:rPr>
          <w:rFonts w:ascii="Arial" w:eastAsia="Arial" w:hAnsi="Arial" w:cs="Arial"/>
          <w:color w:val="000000"/>
          <w:sz w:val="26"/>
          <w:szCs w:val="26"/>
        </w:rPr>
        <w:t>, καθώς και όλους εκείνους που, στο πλαίσιο των διεθνών υποχρεώσεων της χώρας,</w:t>
      </w:r>
      <w:r w:rsidR="00A71BE1">
        <w:rPr>
          <w:rFonts w:ascii="Arial" w:eastAsia="Arial" w:hAnsi="Arial" w:cs="Arial"/>
          <w:color w:val="000000"/>
          <w:sz w:val="26"/>
          <w:szCs w:val="26"/>
        </w:rPr>
        <w:t xml:space="preserve"> αμύνονται των εθνικών μας συμφερόντων</w:t>
      </w:r>
      <w:r w:rsidR="0012669F">
        <w:rPr>
          <w:rFonts w:ascii="Arial" w:eastAsia="Arial" w:hAnsi="Arial" w:cs="Arial"/>
          <w:color w:val="000000"/>
          <w:sz w:val="26"/>
          <w:szCs w:val="26"/>
        </w:rPr>
        <w:t>,</w:t>
      </w:r>
      <w:r w:rsidR="00A71BE1">
        <w:rPr>
          <w:rFonts w:ascii="Arial" w:eastAsia="Arial" w:hAnsi="Arial" w:cs="Arial"/>
          <w:color w:val="000000"/>
          <w:sz w:val="26"/>
          <w:szCs w:val="26"/>
        </w:rPr>
        <w:t xml:space="preserve"> εκτός της ελληνικής επικράτειας</w:t>
      </w:r>
      <w:r w:rsidRPr="008619B6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="008619B6">
        <w:rPr>
          <w:rFonts w:ascii="Arial" w:eastAsia="Arial" w:hAnsi="Arial" w:cs="Arial"/>
          <w:color w:val="000000"/>
          <w:sz w:val="26"/>
          <w:szCs w:val="26"/>
        </w:rPr>
        <w:tab/>
      </w:r>
    </w:p>
    <w:p w14:paraId="18C07840" w14:textId="5B767057" w:rsidR="008619B6" w:rsidRPr="008619B6" w:rsidRDefault="008619B6" w:rsidP="006C3766">
      <w:pPr>
        <w:spacing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Συγχρόνως δε, τιμά </w:t>
      </w:r>
      <w:r w:rsidR="006768A1">
        <w:rPr>
          <w:rFonts w:ascii="Arial" w:eastAsia="Arial" w:hAnsi="Arial" w:cs="Arial"/>
          <w:color w:val="000000"/>
          <w:sz w:val="26"/>
          <w:szCs w:val="26"/>
        </w:rPr>
        <w:t xml:space="preserve">τα στρατευμένα νιάτα της, του Στρατιώτες, Ναύτες και Σμηνίτες, </w:t>
      </w:r>
      <w:r w:rsidR="00216238">
        <w:rPr>
          <w:rFonts w:ascii="Arial" w:eastAsia="Arial" w:hAnsi="Arial" w:cs="Arial"/>
          <w:color w:val="000000"/>
          <w:sz w:val="26"/>
          <w:szCs w:val="26"/>
        </w:rPr>
        <w:t>που επιτελούν το χρέος προς την Πατρίδα, εκπληρώνοντας την στρατιωτική τους υποχρέωση</w:t>
      </w:r>
      <w:r w:rsidR="00840D80">
        <w:rPr>
          <w:rFonts w:ascii="Arial" w:eastAsia="Arial" w:hAnsi="Arial" w:cs="Arial"/>
          <w:color w:val="000000"/>
          <w:sz w:val="26"/>
          <w:szCs w:val="26"/>
        </w:rPr>
        <w:t xml:space="preserve"> με αυτοπεποίθηση και ενσυνείδητη πειθαρχία. Όλους εκείνους, που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r w:rsidR="00DE164A">
        <w:rPr>
          <w:rFonts w:ascii="Arial" w:eastAsia="Arial" w:hAnsi="Arial" w:cs="Arial"/>
          <w:color w:val="000000"/>
          <w:sz w:val="26"/>
          <w:szCs w:val="26"/>
        </w:rPr>
        <w:t xml:space="preserve">στη βάση </w:t>
      </w:r>
      <w:r w:rsidR="00AB553D">
        <w:rPr>
          <w:rFonts w:ascii="Arial" w:eastAsia="Arial" w:hAnsi="Arial" w:cs="Arial"/>
          <w:color w:val="000000"/>
          <w:sz w:val="26"/>
          <w:szCs w:val="26"/>
        </w:rPr>
        <w:t>τη</w:t>
      </w:r>
      <w:r w:rsidR="00DE164A">
        <w:rPr>
          <w:rFonts w:ascii="Arial" w:eastAsia="Arial" w:hAnsi="Arial" w:cs="Arial"/>
          <w:color w:val="000000"/>
          <w:sz w:val="26"/>
          <w:szCs w:val="26"/>
        </w:rPr>
        <w:t>ς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 αρχή</w:t>
      </w:r>
      <w:r w:rsidR="00DE164A">
        <w:rPr>
          <w:rFonts w:ascii="Arial" w:eastAsia="Arial" w:hAnsi="Arial" w:cs="Arial"/>
          <w:color w:val="000000"/>
          <w:sz w:val="26"/>
          <w:szCs w:val="26"/>
        </w:rPr>
        <w:t>ς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 του πολίτη-οπλίτη, θα κληθούν να</w:t>
      </w:r>
      <w:r w:rsidR="00AB553D" w:rsidRPr="00AB553D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πυκνώσουν </w:t>
      </w:r>
      <w:r w:rsidR="00BB14A4">
        <w:rPr>
          <w:rFonts w:ascii="Arial" w:eastAsia="Arial" w:hAnsi="Arial" w:cs="Arial"/>
          <w:color w:val="000000"/>
          <w:sz w:val="26"/>
          <w:szCs w:val="26"/>
        </w:rPr>
        <w:t xml:space="preserve">και 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τις τάξεις των εφέδρων. </w:t>
      </w:r>
      <w:r w:rsidR="00840D80">
        <w:rPr>
          <w:rFonts w:ascii="Arial" w:eastAsia="Arial" w:hAnsi="Arial" w:cs="Arial"/>
          <w:color w:val="000000"/>
          <w:sz w:val="26"/>
          <w:szCs w:val="26"/>
        </w:rPr>
        <w:t xml:space="preserve">έναν εξίσου σημαντικό πυλώνα 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της </w:t>
      </w:r>
      <w:r w:rsidR="00347429">
        <w:rPr>
          <w:rFonts w:ascii="Arial" w:eastAsia="Arial" w:hAnsi="Arial" w:cs="Arial"/>
          <w:color w:val="000000"/>
          <w:sz w:val="26"/>
          <w:szCs w:val="26"/>
        </w:rPr>
        <w:t>Ε</w:t>
      </w:r>
      <w:r w:rsidR="00AB553D">
        <w:rPr>
          <w:rFonts w:ascii="Arial" w:eastAsia="Arial" w:hAnsi="Arial" w:cs="Arial"/>
          <w:color w:val="000000"/>
          <w:sz w:val="26"/>
          <w:szCs w:val="26"/>
        </w:rPr>
        <w:t xml:space="preserve">θνικής μας </w:t>
      </w:r>
      <w:r w:rsidR="00347429">
        <w:rPr>
          <w:rFonts w:ascii="Arial" w:eastAsia="Arial" w:hAnsi="Arial" w:cs="Arial"/>
          <w:color w:val="000000"/>
          <w:sz w:val="26"/>
          <w:szCs w:val="26"/>
        </w:rPr>
        <w:t>Ά</w:t>
      </w:r>
      <w:r w:rsidR="00AB553D">
        <w:rPr>
          <w:rFonts w:ascii="Arial" w:eastAsia="Arial" w:hAnsi="Arial" w:cs="Arial"/>
          <w:color w:val="000000"/>
          <w:sz w:val="26"/>
          <w:szCs w:val="26"/>
        </w:rPr>
        <w:t>μυνας.</w:t>
      </w:r>
    </w:p>
    <w:p w14:paraId="52B262A3" w14:textId="77777777" w:rsidR="00386B86" w:rsidRDefault="00177416" w:rsidP="00F108BE">
      <w:pPr>
        <w:spacing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Γυναίκες</w:t>
      </w:r>
      <w:r w:rsidR="00F108BE">
        <w:rPr>
          <w:rFonts w:ascii="Arial" w:eastAsia="Arial" w:hAnsi="Arial" w:cs="Arial"/>
          <w:color w:val="000000"/>
          <w:sz w:val="26"/>
          <w:szCs w:val="26"/>
        </w:rPr>
        <w:t xml:space="preserve"> και Άνδρες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των </w:t>
      </w:r>
      <w:r w:rsidR="00CA0F8C">
        <w:rPr>
          <w:rFonts w:ascii="Arial" w:eastAsia="Arial" w:hAnsi="Arial" w:cs="Arial"/>
          <w:color w:val="000000"/>
          <w:sz w:val="26"/>
          <w:szCs w:val="26"/>
        </w:rPr>
        <w:t>Ενόπλων Δυνάμεων,</w:t>
      </w:r>
    </w:p>
    <w:p w14:paraId="74DA346A" w14:textId="198D7BE5" w:rsidR="00353F99" w:rsidRDefault="00386B86" w:rsidP="00F108BE">
      <w:pPr>
        <w:spacing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Τη σημερινή μέρα γιορτάζει η μεγάλη στρατιωτική μας οικογένεια</w:t>
      </w:r>
      <w:r w:rsidR="00177416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="00396D7F">
        <w:rPr>
          <w:rFonts w:ascii="Arial" w:eastAsia="Arial" w:hAnsi="Arial" w:cs="Arial"/>
          <w:color w:val="000000"/>
          <w:sz w:val="26"/>
          <w:szCs w:val="26"/>
        </w:rPr>
        <w:t>Γιορτάζει κάθε ένας και καθεμιά από εσάς, οι οποίοι απαρν</w:t>
      </w:r>
      <w:r w:rsidR="006A4193">
        <w:rPr>
          <w:rFonts w:ascii="Arial" w:eastAsia="Arial" w:hAnsi="Arial" w:cs="Arial"/>
          <w:color w:val="000000"/>
          <w:sz w:val="26"/>
          <w:szCs w:val="26"/>
        </w:rPr>
        <w:t>ηθήκατε</w:t>
      </w:r>
      <w:r w:rsidR="00DC1B33">
        <w:rPr>
          <w:rFonts w:ascii="Arial" w:eastAsia="Arial" w:hAnsi="Arial" w:cs="Arial"/>
          <w:color w:val="000000"/>
          <w:sz w:val="26"/>
          <w:szCs w:val="26"/>
        </w:rPr>
        <w:t xml:space="preserve"> τ</w:t>
      </w:r>
      <w:r w:rsidR="006A4193">
        <w:rPr>
          <w:rFonts w:ascii="Arial" w:eastAsia="Arial" w:hAnsi="Arial" w:cs="Arial"/>
          <w:color w:val="000000"/>
          <w:sz w:val="26"/>
          <w:szCs w:val="26"/>
        </w:rPr>
        <w:t>ι</w:t>
      </w:r>
      <w:r w:rsidR="00DC1B33">
        <w:rPr>
          <w:rFonts w:ascii="Arial" w:eastAsia="Arial" w:hAnsi="Arial" w:cs="Arial"/>
          <w:color w:val="000000"/>
          <w:sz w:val="26"/>
          <w:szCs w:val="26"/>
        </w:rPr>
        <w:t xml:space="preserve">ς </w:t>
      </w:r>
      <w:r w:rsidR="00DC1B33">
        <w:rPr>
          <w:rFonts w:ascii="Arial" w:eastAsia="Arial" w:hAnsi="Arial" w:cs="Arial"/>
          <w:color w:val="000000"/>
          <w:sz w:val="26"/>
          <w:szCs w:val="26"/>
        </w:rPr>
        <w:lastRenderedPageBreak/>
        <w:t>σειρήνες της ευζωίας</w:t>
      </w:r>
      <w:r w:rsidR="006A4193">
        <w:rPr>
          <w:rFonts w:ascii="Arial" w:eastAsia="Arial" w:hAnsi="Arial" w:cs="Arial"/>
          <w:color w:val="000000"/>
          <w:sz w:val="26"/>
          <w:szCs w:val="26"/>
        </w:rPr>
        <w:t xml:space="preserve"> και</w:t>
      </w:r>
      <w:r w:rsidR="00396D7F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DE164A">
        <w:rPr>
          <w:rFonts w:ascii="Arial" w:eastAsia="Arial" w:hAnsi="Arial" w:cs="Arial"/>
          <w:color w:val="000000"/>
          <w:sz w:val="26"/>
          <w:szCs w:val="26"/>
        </w:rPr>
        <w:t xml:space="preserve">επιλέξατε να πυκνώσετε τις τάξεις των θεματοφυλάκων της Εθνικής μας Άμυνας και Ασφάλειας, </w:t>
      </w:r>
      <w:r w:rsidR="00D54642">
        <w:rPr>
          <w:rFonts w:ascii="Arial" w:eastAsia="Arial" w:hAnsi="Arial" w:cs="Arial"/>
          <w:color w:val="000000"/>
          <w:sz w:val="26"/>
          <w:szCs w:val="26"/>
        </w:rPr>
        <w:t xml:space="preserve">ενστερνιζόμενοι </w:t>
      </w:r>
      <w:r w:rsidR="009A698A">
        <w:rPr>
          <w:rFonts w:ascii="Arial" w:eastAsia="Arial" w:hAnsi="Arial" w:cs="Arial"/>
          <w:color w:val="000000"/>
          <w:sz w:val="26"/>
          <w:szCs w:val="26"/>
        </w:rPr>
        <w:t xml:space="preserve">πλήρως </w:t>
      </w:r>
      <w:r w:rsidR="00D54642">
        <w:rPr>
          <w:rFonts w:ascii="Arial" w:eastAsia="Arial" w:hAnsi="Arial" w:cs="Arial"/>
          <w:color w:val="000000"/>
          <w:sz w:val="26"/>
          <w:szCs w:val="26"/>
        </w:rPr>
        <w:t xml:space="preserve">την ομηρική ρήση </w:t>
      </w:r>
      <w:r w:rsidR="00D54642" w:rsidRPr="00353F99">
        <w:rPr>
          <w:rFonts w:ascii="Arial" w:eastAsia="Arial" w:hAnsi="Arial" w:cs="Arial"/>
          <w:i/>
          <w:color w:val="000000"/>
          <w:sz w:val="26"/>
          <w:szCs w:val="26"/>
        </w:rPr>
        <w:t>«</w:t>
      </w:r>
      <w:proofErr w:type="spellStart"/>
      <w:r w:rsidR="00D54642" w:rsidRPr="00353F99">
        <w:rPr>
          <w:rFonts w:ascii="Arial" w:eastAsia="Arial" w:hAnsi="Arial" w:cs="Arial"/>
          <w:b/>
          <w:bCs/>
          <w:i/>
          <w:color w:val="000000"/>
          <w:sz w:val="26"/>
          <w:szCs w:val="26"/>
        </w:rPr>
        <w:t>Οὐδέν</w:t>
      </w:r>
      <w:proofErr w:type="spellEnd"/>
      <w:r w:rsidR="00D54642" w:rsidRPr="00353F99">
        <w:rPr>
          <w:rFonts w:ascii="Arial" w:eastAsia="Arial" w:hAnsi="Arial" w:cs="Arial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D54642" w:rsidRPr="00353F99">
        <w:rPr>
          <w:rFonts w:ascii="Arial" w:eastAsia="Arial" w:hAnsi="Arial" w:cs="Arial"/>
          <w:b/>
          <w:bCs/>
          <w:i/>
          <w:color w:val="000000"/>
          <w:sz w:val="26"/>
          <w:szCs w:val="26"/>
        </w:rPr>
        <w:t>γλυκίον</w:t>
      </w:r>
      <w:proofErr w:type="spellEnd"/>
      <w:r w:rsidR="00D54642" w:rsidRPr="00353F99">
        <w:rPr>
          <w:rFonts w:ascii="Arial" w:eastAsia="Arial" w:hAnsi="Arial" w:cs="Arial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D54642" w:rsidRPr="00353F99">
        <w:rPr>
          <w:rFonts w:ascii="Arial" w:eastAsia="Arial" w:hAnsi="Arial" w:cs="Arial"/>
          <w:b/>
          <w:bCs/>
          <w:i/>
          <w:color w:val="000000"/>
          <w:sz w:val="26"/>
          <w:szCs w:val="26"/>
        </w:rPr>
        <w:t>Πατρίδος</w:t>
      </w:r>
      <w:proofErr w:type="spellEnd"/>
      <w:r w:rsidR="00D54642" w:rsidRPr="00353F99">
        <w:rPr>
          <w:rFonts w:ascii="Arial" w:eastAsia="Arial" w:hAnsi="Arial" w:cs="Arial"/>
          <w:i/>
          <w:color w:val="000000"/>
          <w:sz w:val="26"/>
          <w:szCs w:val="26"/>
        </w:rPr>
        <w:t xml:space="preserve">». </w:t>
      </w:r>
    </w:p>
    <w:p w14:paraId="5E8D8C75" w14:textId="02E446B4" w:rsidR="00353F99" w:rsidRDefault="00353F99" w:rsidP="009A698A">
      <w:pPr>
        <w:spacing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Να είστε βέβαιοι, ότι </w:t>
      </w:r>
      <w:r w:rsidR="006D029D">
        <w:rPr>
          <w:rFonts w:ascii="Arial" w:eastAsia="Arial" w:hAnsi="Arial" w:cs="Arial"/>
          <w:color w:val="000000"/>
          <w:sz w:val="26"/>
          <w:szCs w:val="26"/>
        </w:rPr>
        <w:t xml:space="preserve">η στάση ζωής και ο </w:t>
      </w:r>
      <w:r w:rsidR="003713A9">
        <w:rPr>
          <w:rFonts w:ascii="Arial" w:eastAsia="Arial" w:hAnsi="Arial" w:cs="Arial"/>
          <w:color w:val="000000"/>
          <w:sz w:val="26"/>
          <w:szCs w:val="26"/>
        </w:rPr>
        <w:t>υψηλός επαγγελματισμός</w:t>
      </w:r>
      <w:r w:rsidR="006D029D">
        <w:rPr>
          <w:rFonts w:ascii="Arial" w:eastAsia="Arial" w:hAnsi="Arial" w:cs="Arial"/>
          <w:color w:val="000000"/>
          <w:sz w:val="26"/>
          <w:szCs w:val="26"/>
        </w:rPr>
        <w:t xml:space="preserve"> σας</w:t>
      </w:r>
      <w:r w:rsidR="00FC6370">
        <w:rPr>
          <w:rFonts w:ascii="Arial" w:eastAsia="Arial" w:hAnsi="Arial" w:cs="Arial"/>
          <w:color w:val="000000"/>
          <w:sz w:val="26"/>
          <w:szCs w:val="26"/>
        </w:rPr>
        <w:t>,</w:t>
      </w:r>
      <w:r w:rsidR="006D029D">
        <w:rPr>
          <w:rFonts w:ascii="Arial" w:eastAsia="Arial" w:hAnsi="Arial" w:cs="Arial"/>
          <w:color w:val="000000"/>
          <w:sz w:val="26"/>
          <w:szCs w:val="26"/>
        </w:rPr>
        <w:t xml:space="preserve"> χαίρουν μεγάλης εκτίμησης και αναγνώρισης από ολόκληρη τ</w:t>
      </w:r>
      <w:r w:rsidR="00B90B77">
        <w:rPr>
          <w:rFonts w:ascii="Arial" w:eastAsia="Arial" w:hAnsi="Arial" w:cs="Arial"/>
          <w:color w:val="000000"/>
          <w:sz w:val="26"/>
          <w:szCs w:val="26"/>
        </w:rPr>
        <w:t xml:space="preserve">ην ελληνική κοινωνία, την οποία οι </w:t>
      </w:r>
      <w:r w:rsidR="00346B0B">
        <w:rPr>
          <w:rFonts w:ascii="Arial" w:eastAsia="Arial" w:hAnsi="Arial" w:cs="Arial"/>
          <w:color w:val="000000"/>
          <w:sz w:val="26"/>
          <w:szCs w:val="26"/>
        </w:rPr>
        <w:t>Ένοπλες Δυνάμεις συντρέχουν σε κάθε περίσταση, με</w:t>
      </w:r>
      <w:r w:rsidR="009A698A">
        <w:rPr>
          <w:rFonts w:ascii="Arial" w:eastAsia="Arial" w:hAnsi="Arial" w:cs="Arial"/>
          <w:color w:val="000000"/>
          <w:sz w:val="26"/>
          <w:szCs w:val="26"/>
        </w:rPr>
        <w:t xml:space="preserve"> πιο </w:t>
      </w:r>
      <w:r w:rsidR="00346B0B">
        <w:rPr>
          <w:rFonts w:ascii="Arial" w:eastAsia="Arial" w:hAnsi="Arial" w:cs="Arial"/>
          <w:color w:val="000000"/>
          <w:sz w:val="26"/>
          <w:szCs w:val="26"/>
        </w:rPr>
        <w:t>πρόσφατα</w:t>
      </w:r>
      <w:r w:rsidR="009A698A">
        <w:rPr>
          <w:rFonts w:ascii="Arial" w:eastAsia="Arial" w:hAnsi="Arial" w:cs="Arial"/>
          <w:color w:val="000000"/>
          <w:sz w:val="26"/>
          <w:szCs w:val="26"/>
        </w:rPr>
        <w:t>,</w:t>
      </w:r>
      <w:r w:rsidR="00346B0B">
        <w:rPr>
          <w:rFonts w:ascii="Arial" w:eastAsia="Arial" w:hAnsi="Arial" w:cs="Arial"/>
          <w:color w:val="000000"/>
          <w:sz w:val="26"/>
          <w:szCs w:val="26"/>
        </w:rPr>
        <w:t xml:space="preserve"> τα ακραία φυσικά φαινόμενα και</w:t>
      </w:r>
      <w:r w:rsidR="009A698A">
        <w:rPr>
          <w:rFonts w:ascii="Arial" w:eastAsia="Arial" w:hAnsi="Arial" w:cs="Arial"/>
          <w:color w:val="000000"/>
          <w:sz w:val="26"/>
          <w:szCs w:val="26"/>
        </w:rPr>
        <w:t xml:space="preserve"> τις </w:t>
      </w:r>
      <w:r w:rsidR="00346B0B">
        <w:rPr>
          <w:rFonts w:ascii="Arial" w:eastAsia="Arial" w:hAnsi="Arial" w:cs="Arial"/>
          <w:color w:val="000000"/>
          <w:sz w:val="26"/>
          <w:szCs w:val="26"/>
        </w:rPr>
        <w:t>φυσικές καταστροφές που έπληξαν τη χώρα.</w:t>
      </w:r>
      <w:r w:rsidR="00470BA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E302C9">
        <w:rPr>
          <w:rFonts w:ascii="Arial" w:eastAsia="Arial" w:hAnsi="Arial" w:cs="Arial"/>
          <w:color w:val="000000"/>
          <w:sz w:val="26"/>
          <w:szCs w:val="26"/>
        </w:rPr>
        <w:t xml:space="preserve">Τόσο η έμπρακτη αυτή προσφορά, όσο και η αγαστή συνεργασία με τις εκάστοτε τοπικές κοινωνίες, συντελούν στην καθολική </w:t>
      </w:r>
      <w:r w:rsidR="00470BA6">
        <w:rPr>
          <w:rFonts w:ascii="Arial" w:eastAsia="Arial" w:hAnsi="Arial" w:cs="Arial"/>
          <w:color w:val="000000"/>
          <w:sz w:val="26"/>
          <w:szCs w:val="26"/>
        </w:rPr>
        <w:t>κοινωνική αποδοχή</w:t>
      </w:r>
      <w:r w:rsidR="00E302C9">
        <w:rPr>
          <w:rFonts w:ascii="Arial" w:eastAsia="Arial" w:hAnsi="Arial" w:cs="Arial"/>
          <w:color w:val="000000"/>
          <w:sz w:val="26"/>
          <w:szCs w:val="26"/>
        </w:rPr>
        <w:t xml:space="preserve"> των Ενόπλων Δυνάμεων, η οποία αποτελεί </w:t>
      </w:r>
      <w:r w:rsidR="00470BA6">
        <w:rPr>
          <w:rFonts w:ascii="Arial" w:eastAsia="Arial" w:hAnsi="Arial" w:cs="Arial"/>
          <w:color w:val="000000"/>
          <w:sz w:val="26"/>
          <w:szCs w:val="26"/>
        </w:rPr>
        <w:t>σημαντική παρακαταθήκη</w:t>
      </w:r>
      <w:r w:rsidR="00E302C9">
        <w:rPr>
          <w:rFonts w:ascii="Arial" w:eastAsia="Arial" w:hAnsi="Arial" w:cs="Arial"/>
          <w:color w:val="000000"/>
          <w:sz w:val="26"/>
          <w:szCs w:val="26"/>
        </w:rPr>
        <w:t xml:space="preserve"> για όλους εμάς.</w:t>
      </w:r>
    </w:p>
    <w:p w14:paraId="7F64E3C5" w14:textId="066E8583" w:rsidR="003D7609" w:rsidRDefault="00177416" w:rsidP="00177416">
      <w:p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 w:rsidR="00AC79CC">
        <w:rPr>
          <w:rFonts w:ascii="Arial" w:eastAsia="Arial" w:hAnsi="Arial" w:cs="Arial"/>
          <w:color w:val="000000"/>
          <w:sz w:val="26"/>
          <w:szCs w:val="26"/>
        </w:rPr>
        <w:t>Κλε</w:t>
      </w:r>
      <w:r w:rsidR="0082607C">
        <w:rPr>
          <w:rFonts w:ascii="Arial" w:eastAsia="Arial" w:hAnsi="Arial" w:cs="Arial"/>
          <w:color w:val="000000"/>
          <w:sz w:val="26"/>
          <w:szCs w:val="26"/>
        </w:rPr>
        <w:t xml:space="preserve">ίνοντας, θέλω να </w:t>
      </w:r>
      <w:r w:rsidR="00181C99">
        <w:rPr>
          <w:rFonts w:ascii="Arial" w:eastAsia="Arial" w:hAnsi="Arial" w:cs="Arial"/>
          <w:color w:val="000000"/>
          <w:sz w:val="26"/>
          <w:szCs w:val="26"/>
        </w:rPr>
        <w:t>π</w:t>
      </w:r>
      <w:r w:rsidR="00446924">
        <w:rPr>
          <w:rFonts w:ascii="Arial" w:eastAsia="Arial" w:hAnsi="Arial" w:cs="Arial"/>
          <w:color w:val="000000"/>
          <w:sz w:val="26"/>
          <w:szCs w:val="26"/>
        </w:rPr>
        <w:t>αροτρύνω</w:t>
      </w:r>
      <w:r w:rsidR="00DA0138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02111F">
        <w:rPr>
          <w:rFonts w:ascii="Arial" w:eastAsia="Arial" w:hAnsi="Arial" w:cs="Arial"/>
          <w:color w:val="000000"/>
          <w:sz w:val="26"/>
          <w:szCs w:val="26"/>
        </w:rPr>
        <w:t>τους μαθητές των παραγωγικών μας σχολών, τους αυριανούς</w:t>
      </w:r>
      <w:r w:rsidR="00446924">
        <w:rPr>
          <w:rFonts w:ascii="Arial" w:eastAsia="Arial" w:hAnsi="Arial" w:cs="Arial"/>
          <w:color w:val="000000"/>
          <w:sz w:val="26"/>
          <w:szCs w:val="26"/>
        </w:rPr>
        <w:t xml:space="preserve"> ηγήτορες των Ενόπλων Δυνάμεων: «Να είστε υπερήφανοι για </w:t>
      </w:r>
      <w:r w:rsidR="001659B0">
        <w:rPr>
          <w:rFonts w:ascii="Arial" w:eastAsia="Arial" w:hAnsi="Arial" w:cs="Arial"/>
          <w:color w:val="000000"/>
          <w:sz w:val="26"/>
          <w:szCs w:val="26"/>
        </w:rPr>
        <w:t>την επιλογή σας</w:t>
      </w:r>
      <w:r w:rsidR="00446924">
        <w:rPr>
          <w:rFonts w:ascii="Arial" w:eastAsia="Arial" w:hAnsi="Arial" w:cs="Arial"/>
          <w:color w:val="000000"/>
          <w:sz w:val="26"/>
          <w:szCs w:val="26"/>
        </w:rPr>
        <w:t xml:space="preserve">. Να </w:t>
      </w:r>
      <w:r w:rsidR="00534DBB">
        <w:rPr>
          <w:rFonts w:ascii="Arial" w:eastAsia="Arial" w:hAnsi="Arial" w:cs="Arial"/>
          <w:color w:val="000000"/>
          <w:sz w:val="26"/>
          <w:szCs w:val="26"/>
        </w:rPr>
        <w:t>ατενίζετε το μέλλον</w:t>
      </w:r>
      <w:r w:rsidR="001659B0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B2540C">
        <w:rPr>
          <w:rFonts w:ascii="Arial" w:eastAsia="Arial" w:hAnsi="Arial" w:cs="Arial"/>
          <w:color w:val="000000"/>
          <w:sz w:val="26"/>
          <w:szCs w:val="26"/>
        </w:rPr>
        <w:t>με αισιοδοξία, έχοντας ως</w:t>
      </w:r>
      <w:r w:rsidR="001659B0">
        <w:rPr>
          <w:rFonts w:ascii="Arial" w:eastAsia="Arial" w:hAnsi="Arial" w:cs="Arial"/>
          <w:color w:val="000000"/>
          <w:sz w:val="26"/>
          <w:szCs w:val="26"/>
        </w:rPr>
        <w:t xml:space="preserve"> φάρο το εμείς και όχι το εγώ</w:t>
      </w:r>
      <w:r w:rsidR="00B2540C">
        <w:rPr>
          <w:rFonts w:ascii="Arial" w:eastAsia="Arial" w:hAnsi="Arial" w:cs="Arial"/>
          <w:color w:val="000000"/>
          <w:sz w:val="26"/>
          <w:szCs w:val="26"/>
        </w:rPr>
        <w:t>,</w:t>
      </w:r>
      <w:r w:rsidR="001659B0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34DBB">
        <w:rPr>
          <w:rFonts w:ascii="Arial" w:eastAsia="Arial" w:hAnsi="Arial" w:cs="Arial"/>
          <w:color w:val="000000"/>
          <w:sz w:val="26"/>
          <w:szCs w:val="26"/>
        </w:rPr>
        <w:t xml:space="preserve">να </w:t>
      </w:r>
      <w:r w:rsidR="00446924">
        <w:rPr>
          <w:rFonts w:ascii="Arial" w:eastAsia="Arial" w:hAnsi="Arial" w:cs="Arial"/>
          <w:color w:val="000000"/>
          <w:sz w:val="26"/>
          <w:szCs w:val="26"/>
        </w:rPr>
        <w:t>εκ</w:t>
      </w:r>
      <w:r w:rsidR="00181C99">
        <w:rPr>
          <w:rFonts w:ascii="Arial" w:eastAsia="Arial" w:hAnsi="Arial" w:cs="Arial"/>
          <w:color w:val="000000"/>
          <w:sz w:val="26"/>
          <w:szCs w:val="26"/>
        </w:rPr>
        <w:t>τελ</w:t>
      </w:r>
      <w:r w:rsidR="00534DBB">
        <w:rPr>
          <w:rFonts w:ascii="Arial" w:eastAsia="Arial" w:hAnsi="Arial" w:cs="Arial"/>
          <w:color w:val="000000"/>
          <w:sz w:val="26"/>
          <w:szCs w:val="26"/>
        </w:rPr>
        <w:t>είτε</w:t>
      </w:r>
      <w:r w:rsidR="00181C99">
        <w:rPr>
          <w:rFonts w:ascii="Arial" w:eastAsia="Arial" w:hAnsi="Arial" w:cs="Arial"/>
          <w:color w:val="000000"/>
          <w:sz w:val="26"/>
          <w:szCs w:val="26"/>
        </w:rPr>
        <w:t xml:space="preserve"> την αποστολή σας με </w:t>
      </w:r>
      <w:r w:rsidR="001659B0">
        <w:rPr>
          <w:rFonts w:ascii="Arial" w:eastAsia="Arial" w:hAnsi="Arial" w:cs="Arial"/>
          <w:color w:val="000000"/>
          <w:sz w:val="26"/>
          <w:szCs w:val="26"/>
        </w:rPr>
        <w:t xml:space="preserve">καθαρό βλέμμα,  </w:t>
      </w:r>
      <w:r w:rsidR="00181C99">
        <w:rPr>
          <w:rFonts w:ascii="Arial" w:eastAsia="Arial" w:hAnsi="Arial" w:cs="Arial"/>
          <w:color w:val="000000"/>
          <w:sz w:val="26"/>
          <w:szCs w:val="26"/>
        </w:rPr>
        <w:t>επιμονή, υπομονή, ήθ</w:t>
      </w:r>
      <w:bookmarkStart w:id="1" w:name="_GoBack"/>
      <w:bookmarkEnd w:id="1"/>
      <w:r w:rsidR="00181C99">
        <w:rPr>
          <w:rFonts w:ascii="Arial" w:eastAsia="Arial" w:hAnsi="Arial" w:cs="Arial"/>
          <w:color w:val="000000"/>
          <w:sz w:val="26"/>
          <w:szCs w:val="26"/>
        </w:rPr>
        <w:t xml:space="preserve">ος και επαγγελματισμό. </w:t>
      </w:r>
      <w:r w:rsidR="00446924">
        <w:rPr>
          <w:rFonts w:ascii="Arial" w:eastAsia="Arial" w:hAnsi="Arial" w:cs="Arial"/>
          <w:color w:val="000000"/>
          <w:sz w:val="26"/>
          <w:szCs w:val="26"/>
        </w:rPr>
        <w:t xml:space="preserve">Εσείς είστε η απτή απόδειξη </w:t>
      </w:r>
      <w:r w:rsidR="00534DBB">
        <w:rPr>
          <w:rFonts w:ascii="Arial" w:eastAsia="Arial" w:hAnsi="Arial" w:cs="Arial"/>
          <w:color w:val="000000"/>
          <w:sz w:val="26"/>
          <w:szCs w:val="26"/>
        </w:rPr>
        <w:t>ότι το ένδοξο παρελθόν της υπέροχης Πατρίδας μας, θα έχει λαμπρή συνέχεια.</w:t>
      </w:r>
      <w:r w:rsidR="00C566D2">
        <w:rPr>
          <w:rFonts w:ascii="Arial" w:eastAsia="Arial" w:hAnsi="Arial" w:cs="Arial"/>
          <w:color w:val="000000"/>
          <w:sz w:val="26"/>
          <w:szCs w:val="26"/>
        </w:rPr>
        <w:t>».</w:t>
      </w:r>
    </w:p>
    <w:p w14:paraId="00000028" w14:textId="2F01193F" w:rsidR="00BB55D2" w:rsidRDefault="00177416" w:rsidP="00973B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Χρόνια πολλά σε όλους!</w:t>
      </w:r>
    </w:p>
    <w:p w14:paraId="00000029" w14:textId="7EE969B4" w:rsidR="00BB55D2" w:rsidRDefault="00177416" w:rsidP="00723F2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Η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Υπεραγία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Θεοτόκος να προστατεύει </w:t>
      </w:r>
      <w:r w:rsidR="00723F2C">
        <w:rPr>
          <w:rFonts w:ascii="Arial" w:eastAsia="Arial" w:hAnsi="Arial" w:cs="Arial"/>
          <w:color w:val="000000"/>
          <w:sz w:val="26"/>
          <w:szCs w:val="26"/>
        </w:rPr>
        <w:t xml:space="preserve">όλους </w:t>
      </w:r>
      <w:r>
        <w:rPr>
          <w:rFonts w:ascii="Arial" w:eastAsia="Arial" w:hAnsi="Arial" w:cs="Arial"/>
          <w:color w:val="000000"/>
          <w:sz w:val="26"/>
          <w:szCs w:val="26"/>
        </w:rPr>
        <w:t>εσάς και τις οικογένειές σας!</w:t>
      </w:r>
    </w:p>
    <w:p w14:paraId="0000002A" w14:textId="77777777" w:rsidR="00BB55D2" w:rsidRDefault="00177416" w:rsidP="00973B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Ζήτω το Έθνος!</w:t>
      </w:r>
    </w:p>
    <w:p w14:paraId="0000002B" w14:textId="77777777" w:rsidR="00BB55D2" w:rsidRDefault="00177416" w:rsidP="00973B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20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Ζήτωσαν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οι Ένοπλες Δυνάμεις!</w:t>
      </w:r>
    </w:p>
    <w:p w14:paraId="0000002C" w14:textId="77777777" w:rsidR="00BB55D2" w:rsidRDefault="00BB55D2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420"/>
        <w:rPr>
          <w:rFonts w:cs="Calibri"/>
          <w:color w:val="000000"/>
          <w:szCs w:val="21"/>
        </w:rPr>
      </w:pPr>
    </w:p>
    <w:p w14:paraId="0000002D" w14:textId="33487CD4" w:rsidR="00BB55D2" w:rsidRDefault="00177416" w:rsidP="00973B4C">
      <w:pPr>
        <w:pBdr>
          <w:top w:val="nil"/>
          <w:left w:val="nil"/>
          <w:bottom w:val="nil"/>
          <w:right w:val="nil"/>
          <w:between w:val="nil"/>
        </w:pBdr>
        <w:spacing w:after="29" w:line="240" w:lineRule="auto"/>
        <w:ind w:left="1440"/>
        <w:rPr>
          <w:rFonts w:cs="Calibri"/>
          <w:color w:val="000000"/>
          <w:szCs w:val="21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</w:t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</w:t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  </w:t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 xml:space="preserve">  Στρατηγός Δημήτριος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Χούπης</w:t>
      </w:r>
      <w:proofErr w:type="spellEnd"/>
    </w:p>
    <w:p w14:paraId="0000002E" w14:textId="0BEA36E4" w:rsidR="00BB55D2" w:rsidRDefault="00177416">
      <w:pPr>
        <w:pBdr>
          <w:top w:val="nil"/>
          <w:left w:val="nil"/>
          <w:bottom w:val="nil"/>
          <w:right w:val="nil"/>
          <w:between w:val="nil"/>
        </w:pBdr>
        <w:spacing w:after="29" w:line="240" w:lineRule="auto"/>
        <w:rPr>
          <w:rFonts w:cs="Calibri"/>
          <w:color w:val="000000"/>
          <w:szCs w:val="21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  </w:t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      </w:t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 w:rsidR="00973B4C"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>Αρχηγός ΓΕΕΘΑ</w:t>
      </w:r>
    </w:p>
    <w:sectPr w:rsidR="00BB55D2">
      <w:pgSz w:w="11906" w:h="16838"/>
      <w:pgMar w:top="1440" w:right="1716" w:bottom="1440" w:left="16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2"/>
    <w:rsid w:val="0002111F"/>
    <w:rsid w:val="00027DEE"/>
    <w:rsid w:val="000374D3"/>
    <w:rsid w:val="0012669F"/>
    <w:rsid w:val="001457AA"/>
    <w:rsid w:val="00153BAD"/>
    <w:rsid w:val="001659B0"/>
    <w:rsid w:val="00173EFC"/>
    <w:rsid w:val="00176308"/>
    <w:rsid w:val="00177416"/>
    <w:rsid w:val="00181C99"/>
    <w:rsid w:val="001E1B95"/>
    <w:rsid w:val="001F48C0"/>
    <w:rsid w:val="00216238"/>
    <w:rsid w:val="00222AE2"/>
    <w:rsid w:val="0026020F"/>
    <w:rsid w:val="00262244"/>
    <w:rsid w:val="002B67CA"/>
    <w:rsid w:val="002D1FBC"/>
    <w:rsid w:val="00304ADC"/>
    <w:rsid w:val="00346B0B"/>
    <w:rsid w:val="00347429"/>
    <w:rsid w:val="003536D6"/>
    <w:rsid w:val="00353F99"/>
    <w:rsid w:val="00356B3A"/>
    <w:rsid w:val="003631C1"/>
    <w:rsid w:val="003678F6"/>
    <w:rsid w:val="003713A9"/>
    <w:rsid w:val="0037593E"/>
    <w:rsid w:val="00386B86"/>
    <w:rsid w:val="00396D7F"/>
    <w:rsid w:val="003A1201"/>
    <w:rsid w:val="003D7609"/>
    <w:rsid w:val="00446924"/>
    <w:rsid w:val="00470BA6"/>
    <w:rsid w:val="0049394D"/>
    <w:rsid w:val="004A4E7F"/>
    <w:rsid w:val="004B3DA4"/>
    <w:rsid w:val="004D4A5A"/>
    <w:rsid w:val="00504006"/>
    <w:rsid w:val="00510AFE"/>
    <w:rsid w:val="00534DBB"/>
    <w:rsid w:val="005500D2"/>
    <w:rsid w:val="005776BE"/>
    <w:rsid w:val="005B7BF8"/>
    <w:rsid w:val="00601AA6"/>
    <w:rsid w:val="00602DDF"/>
    <w:rsid w:val="006036FF"/>
    <w:rsid w:val="006655CC"/>
    <w:rsid w:val="006768A1"/>
    <w:rsid w:val="006A4193"/>
    <w:rsid w:val="006C3766"/>
    <w:rsid w:val="006D029D"/>
    <w:rsid w:val="00713DCF"/>
    <w:rsid w:val="00723F2C"/>
    <w:rsid w:val="0079626D"/>
    <w:rsid w:val="007A44DF"/>
    <w:rsid w:val="0082607C"/>
    <w:rsid w:val="00840D80"/>
    <w:rsid w:val="008619B6"/>
    <w:rsid w:val="008B3C97"/>
    <w:rsid w:val="008E6F30"/>
    <w:rsid w:val="00902E63"/>
    <w:rsid w:val="0096332A"/>
    <w:rsid w:val="00963699"/>
    <w:rsid w:val="00973B4C"/>
    <w:rsid w:val="009A698A"/>
    <w:rsid w:val="009E7941"/>
    <w:rsid w:val="00A33AA9"/>
    <w:rsid w:val="00A71BE1"/>
    <w:rsid w:val="00A86FA3"/>
    <w:rsid w:val="00A8765B"/>
    <w:rsid w:val="00AB2B2A"/>
    <w:rsid w:val="00AB357F"/>
    <w:rsid w:val="00AB553D"/>
    <w:rsid w:val="00AB6965"/>
    <w:rsid w:val="00AC79CC"/>
    <w:rsid w:val="00AE0532"/>
    <w:rsid w:val="00AF7FB2"/>
    <w:rsid w:val="00B00B42"/>
    <w:rsid w:val="00B2540C"/>
    <w:rsid w:val="00B4047E"/>
    <w:rsid w:val="00B53834"/>
    <w:rsid w:val="00B53902"/>
    <w:rsid w:val="00B56915"/>
    <w:rsid w:val="00B90B77"/>
    <w:rsid w:val="00B92184"/>
    <w:rsid w:val="00B931FA"/>
    <w:rsid w:val="00BB14A4"/>
    <w:rsid w:val="00BB55D2"/>
    <w:rsid w:val="00C2027A"/>
    <w:rsid w:val="00C52E11"/>
    <w:rsid w:val="00C566D2"/>
    <w:rsid w:val="00CA0F8C"/>
    <w:rsid w:val="00CB1CD8"/>
    <w:rsid w:val="00CB3D19"/>
    <w:rsid w:val="00D471EF"/>
    <w:rsid w:val="00D54642"/>
    <w:rsid w:val="00D5691E"/>
    <w:rsid w:val="00D97892"/>
    <w:rsid w:val="00DA0138"/>
    <w:rsid w:val="00DA153E"/>
    <w:rsid w:val="00DC1B33"/>
    <w:rsid w:val="00DD3D6D"/>
    <w:rsid w:val="00DE164A"/>
    <w:rsid w:val="00E302C9"/>
    <w:rsid w:val="00E51F7D"/>
    <w:rsid w:val="00E66399"/>
    <w:rsid w:val="00F108BE"/>
    <w:rsid w:val="00F14E3E"/>
    <w:rsid w:val="00F52EBB"/>
    <w:rsid w:val="00F77496"/>
    <w:rsid w:val="00FC6370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6F8"/>
  <w15:docId w15:val="{E670E1DE-D04B-4D1E-8107-F612917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el-GR" w:eastAsia="en-US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SimSun"/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Χαρακτήρες αρίθμησης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9">
    <w:name w:val="Επικεφαλίδα"/>
    <w:basedOn w:val="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Lohit Devanagari"/>
    </w:rPr>
  </w:style>
  <w:style w:type="paragraph" w:styleId="Web">
    <w:name w:val="Normal (Web)"/>
    <w:qFormat/>
    <w:pPr>
      <w:spacing w:before="280"/>
    </w:pPr>
    <w:rPr>
      <w:sz w:val="24"/>
      <w:szCs w:val="24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RIAL">
    <w:name w:val="ARIAL"/>
    <w:basedOn w:val="a6"/>
    <w:qFormat/>
  </w:style>
  <w:style w:type="paragraph" w:styleId="a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alloon Text"/>
    <w:basedOn w:val="a"/>
    <w:link w:val="Char"/>
    <w:uiPriority w:val="99"/>
    <w:semiHidden/>
    <w:unhideWhenUsed/>
    <w:rsid w:val="001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1659B0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YLg6GgxgCujnfizmqX73/bmeg==">CgMxLjAyCGguZ2pkZ3hzOAByITF0bktxU1JfM2h0NXp0VnhMWml5bm15MDMwRTJXZUhVNg==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k.kokkalis</dc:creator>
  <cp:lastModifiedBy>voithos</cp:lastModifiedBy>
  <cp:revision>150</cp:revision>
  <cp:lastPrinted>2024-11-20T14:30:00Z</cp:lastPrinted>
  <dcterms:created xsi:type="dcterms:W3CDTF">2024-11-18T06:36:00Z</dcterms:created>
  <dcterms:modified xsi:type="dcterms:W3CDTF">2024-11-20T18:16:00Z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1033-10.1.0.5707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